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AA08" w14:textId="77777777" w:rsidR="00D10F28" w:rsidRDefault="00D10F28" w:rsidP="00D10F28">
      <w:r>
        <w:t>Bitte füllen Sie den Fragebogen vollständig aus und beachten Sie, dass die Angabe „NEIN“ eine Kreuzkontamination ausschließt, unabhängig davon, ob diese beabsichtigt oder unbeabsichtigt entstehen könnte. Für den Fall, dass Sie „JA“ ankreuzen, benennen Sie bitte in der Spalte „Angabe der Zutat oder des Inhaltsstoffes“ die entsprechende Zutat.</w:t>
      </w:r>
    </w:p>
    <w:p w14:paraId="0C9138E3" w14:textId="3CA768CF" w:rsidR="00D10F28" w:rsidRPr="00D10F28" w:rsidRDefault="00D10F28" w:rsidP="00D10F28">
      <w:pPr>
        <w:rPr>
          <w:b/>
          <w:bCs/>
        </w:rPr>
      </w:pPr>
      <w:r>
        <w:br/>
      </w:r>
      <w:r w:rsidRPr="00D10F28">
        <w:rPr>
          <w:b/>
          <w:bCs/>
        </w:rPr>
        <w:t>Produkt und Verkehrsbezeichnung:</w:t>
      </w:r>
      <w:r w:rsidRPr="00D10F28">
        <w:rPr>
          <w:b/>
          <w:bCs/>
        </w:rPr>
        <w:br/>
      </w:r>
    </w:p>
    <w:p w14:paraId="3A4002AE" w14:textId="77777777" w:rsidR="00D10F28" w:rsidRDefault="00D10F28" w:rsidP="00D10F28">
      <w:r>
        <w:t>…………………………………………………………………………………………………………………………</w:t>
      </w:r>
    </w:p>
    <w:p w14:paraId="44B3991D" w14:textId="77777777" w:rsidR="00D10F28" w:rsidRPr="00D10F28" w:rsidRDefault="00D10F28" w:rsidP="00D10F28">
      <w:pPr>
        <w:rPr>
          <w:b/>
          <w:bCs/>
        </w:rPr>
      </w:pPr>
      <w:r>
        <w:br/>
      </w:r>
      <w:r w:rsidRPr="00D10F28">
        <w:rPr>
          <w:b/>
          <w:bCs/>
        </w:rPr>
        <w:t>Hersteller / Lieferant:</w:t>
      </w:r>
      <w:r w:rsidRPr="00D10F28">
        <w:rPr>
          <w:b/>
          <w:bCs/>
        </w:rPr>
        <w:br/>
      </w:r>
    </w:p>
    <w:p w14:paraId="3905C773" w14:textId="77777777" w:rsidR="00D10F28" w:rsidRDefault="00D10F28" w:rsidP="00D10F28">
      <w:r>
        <w:t>…………………………………………………………………………………………………………………………</w:t>
      </w:r>
    </w:p>
    <w:p w14:paraId="2DC15F6B" w14:textId="77777777" w:rsidR="00D10F28" w:rsidRDefault="00D10F28" w:rsidP="00D10F28">
      <w:r>
        <w:br/>
        <w:t>Verwendung von Zutaten mit allergenem Potential gemäß EU-VO (EU) Nr. 1169/2011</w:t>
      </w:r>
      <w: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2864"/>
      </w:tblGrid>
      <w:tr w:rsidR="00D10F28" w14:paraId="2E4C2568" w14:textId="77777777" w:rsidTr="00D10F28">
        <w:tc>
          <w:tcPr>
            <w:tcW w:w="1728" w:type="dxa"/>
          </w:tcPr>
          <w:p w14:paraId="6E766123" w14:textId="77777777" w:rsidR="00D10F28" w:rsidRPr="00D10F28" w:rsidRDefault="00D10F28" w:rsidP="002D2001">
            <w:pPr>
              <w:rPr>
                <w:b/>
                <w:bCs/>
              </w:rPr>
            </w:pPr>
            <w:r w:rsidRPr="00D10F28">
              <w:rPr>
                <w:b/>
                <w:bCs/>
              </w:rPr>
              <w:t>Nr.</w:t>
            </w:r>
          </w:p>
        </w:tc>
        <w:tc>
          <w:tcPr>
            <w:tcW w:w="1728" w:type="dxa"/>
          </w:tcPr>
          <w:p w14:paraId="4E7970AD" w14:textId="77777777" w:rsidR="00D10F28" w:rsidRPr="00D10F28" w:rsidRDefault="00D10F28" w:rsidP="002D2001">
            <w:pPr>
              <w:rPr>
                <w:b/>
                <w:bCs/>
              </w:rPr>
            </w:pPr>
            <w:r w:rsidRPr="00D10F28">
              <w:rPr>
                <w:b/>
                <w:bCs/>
              </w:rPr>
              <w:t>Allergene</w:t>
            </w:r>
          </w:p>
        </w:tc>
        <w:tc>
          <w:tcPr>
            <w:tcW w:w="1728" w:type="dxa"/>
          </w:tcPr>
          <w:p w14:paraId="23E48B85" w14:textId="77777777" w:rsidR="00D10F28" w:rsidRPr="00D10F28" w:rsidRDefault="00D10F28" w:rsidP="002D2001">
            <w:pPr>
              <w:rPr>
                <w:b/>
                <w:bCs/>
              </w:rPr>
            </w:pPr>
            <w:r w:rsidRPr="00D10F28">
              <w:rPr>
                <w:b/>
                <w:bCs/>
              </w:rPr>
              <w:t>Nein</w:t>
            </w:r>
          </w:p>
        </w:tc>
        <w:tc>
          <w:tcPr>
            <w:tcW w:w="1728" w:type="dxa"/>
          </w:tcPr>
          <w:p w14:paraId="11C92BA9" w14:textId="77777777" w:rsidR="00D10F28" w:rsidRPr="00D10F28" w:rsidRDefault="00D10F28" w:rsidP="002D2001">
            <w:pPr>
              <w:rPr>
                <w:b/>
                <w:bCs/>
              </w:rPr>
            </w:pPr>
            <w:r w:rsidRPr="00D10F28">
              <w:rPr>
                <w:b/>
                <w:bCs/>
              </w:rPr>
              <w:t>Ja</w:t>
            </w:r>
          </w:p>
        </w:tc>
        <w:tc>
          <w:tcPr>
            <w:tcW w:w="2864" w:type="dxa"/>
          </w:tcPr>
          <w:p w14:paraId="6D9CAAAA" w14:textId="77777777" w:rsidR="00D10F28" w:rsidRPr="00D10F28" w:rsidRDefault="00D10F28" w:rsidP="002D2001">
            <w:pPr>
              <w:rPr>
                <w:b/>
                <w:bCs/>
              </w:rPr>
            </w:pPr>
            <w:r w:rsidRPr="00D10F28">
              <w:rPr>
                <w:b/>
                <w:bCs/>
              </w:rPr>
              <w:t>Angabe der Zutat oder des Inhaltsstoffes</w:t>
            </w:r>
          </w:p>
        </w:tc>
      </w:tr>
      <w:tr w:rsidR="00D10F28" w14:paraId="2A315A98" w14:textId="77777777" w:rsidTr="00D10F28">
        <w:tc>
          <w:tcPr>
            <w:tcW w:w="1728" w:type="dxa"/>
          </w:tcPr>
          <w:p w14:paraId="3A43E51E" w14:textId="77777777" w:rsidR="00D10F28" w:rsidRDefault="00D10F28" w:rsidP="002D2001">
            <w:r>
              <w:t>01</w:t>
            </w:r>
          </w:p>
        </w:tc>
        <w:tc>
          <w:tcPr>
            <w:tcW w:w="1728" w:type="dxa"/>
          </w:tcPr>
          <w:p w14:paraId="59B97DAC" w14:textId="77777777" w:rsidR="00D10F28" w:rsidRDefault="00D10F28" w:rsidP="002D2001">
            <w:r>
              <w:t>Krustentiere und Erzeugnisse</w:t>
            </w:r>
          </w:p>
        </w:tc>
        <w:tc>
          <w:tcPr>
            <w:tcW w:w="1728" w:type="dxa"/>
          </w:tcPr>
          <w:p w14:paraId="3C171E27" w14:textId="634E7ABC" w:rsidR="00D10F28" w:rsidRDefault="00023A06" w:rsidP="002D2001">
            <w:sdt>
              <w:sdtPr>
                <w:id w:val="-60057544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28" w:type="dxa"/>
          </w:tcPr>
          <w:p w14:paraId="5DECA2DF" w14:textId="7FB6209A" w:rsidR="00D10F28" w:rsidRDefault="00023A06" w:rsidP="002D2001">
            <w:sdt>
              <w:sdtPr>
                <w:id w:val="-50821190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64" w:type="dxa"/>
          </w:tcPr>
          <w:p w14:paraId="5A3123A5" w14:textId="77777777" w:rsidR="00D10F28" w:rsidRDefault="00D10F28" w:rsidP="002D2001"/>
        </w:tc>
      </w:tr>
      <w:tr w:rsidR="00023A06" w14:paraId="71AEA041" w14:textId="77777777" w:rsidTr="00D10F28">
        <w:tc>
          <w:tcPr>
            <w:tcW w:w="1728" w:type="dxa"/>
          </w:tcPr>
          <w:p w14:paraId="426D310A" w14:textId="77777777" w:rsidR="00023A06" w:rsidRDefault="00023A06" w:rsidP="00023A06">
            <w:r>
              <w:t>02</w:t>
            </w:r>
          </w:p>
        </w:tc>
        <w:tc>
          <w:tcPr>
            <w:tcW w:w="1728" w:type="dxa"/>
          </w:tcPr>
          <w:p w14:paraId="71FF32D5" w14:textId="77777777" w:rsidR="00023A06" w:rsidRDefault="00023A06" w:rsidP="00023A06">
            <w:r>
              <w:t>Eier und Erzeugnisse</w:t>
            </w:r>
          </w:p>
        </w:tc>
        <w:tc>
          <w:tcPr>
            <w:tcW w:w="1728" w:type="dxa"/>
          </w:tcPr>
          <w:p w14:paraId="664E0C4A" w14:textId="321C9FDD" w:rsidR="00023A06" w:rsidRDefault="00023A06" w:rsidP="00023A06">
            <w:sdt>
              <w:sdtPr>
                <w:id w:val="135792594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28" w:type="dxa"/>
          </w:tcPr>
          <w:p w14:paraId="5B3A56E9" w14:textId="6509937B" w:rsidR="00023A06" w:rsidRDefault="00023A06" w:rsidP="00023A06">
            <w:sdt>
              <w:sdtPr>
                <w:id w:val="-89558771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64" w:type="dxa"/>
          </w:tcPr>
          <w:p w14:paraId="6825154A" w14:textId="77777777" w:rsidR="00023A06" w:rsidRDefault="00023A06" w:rsidP="00023A06"/>
        </w:tc>
      </w:tr>
      <w:tr w:rsidR="00023A06" w14:paraId="031C3148" w14:textId="77777777" w:rsidTr="00D10F28">
        <w:tc>
          <w:tcPr>
            <w:tcW w:w="1728" w:type="dxa"/>
          </w:tcPr>
          <w:p w14:paraId="5346DECA" w14:textId="77777777" w:rsidR="00023A06" w:rsidRDefault="00023A06" w:rsidP="00023A06">
            <w:r>
              <w:t>03</w:t>
            </w:r>
          </w:p>
        </w:tc>
        <w:tc>
          <w:tcPr>
            <w:tcW w:w="1728" w:type="dxa"/>
          </w:tcPr>
          <w:p w14:paraId="60DDCAEA" w14:textId="77777777" w:rsidR="00023A06" w:rsidRDefault="00023A06" w:rsidP="00023A06">
            <w:r>
              <w:t>Glutenhaltige Getreide und Erzeugnisse</w:t>
            </w:r>
          </w:p>
        </w:tc>
        <w:tc>
          <w:tcPr>
            <w:tcW w:w="1728" w:type="dxa"/>
          </w:tcPr>
          <w:p w14:paraId="37BE638D" w14:textId="01DC161E" w:rsidR="00023A06" w:rsidRDefault="00023A06" w:rsidP="00023A06">
            <w:sdt>
              <w:sdtPr>
                <w:id w:val="-130268571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28" w:type="dxa"/>
          </w:tcPr>
          <w:p w14:paraId="1DFDEB52" w14:textId="5A80FCA9" w:rsidR="00023A06" w:rsidRDefault="00023A06" w:rsidP="00023A06">
            <w:sdt>
              <w:sdtPr>
                <w:id w:val="61302554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64" w:type="dxa"/>
          </w:tcPr>
          <w:p w14:paraId="31396D20" w14:textId="77777777" w:rsidR="00023A06" w:rsidRDefault="00023A06" w:rsidP="00023A06"/>
        </w:tc>
      </w:tr>
      <w:tr w:rsidR="00023A06" w14:paraId="0A68E4EF" w14:textId="77777777" w:rsidTr="00D10F28">
        <w:tc>
          <w:tcPr>
            <w:tcW w:w="1728" w:type="dxa"/>
          </w:tcPr>
          <w:p w14:paraId="6B9B43A9" w14:textId="77777777" w:rsidR="00023A06" w:rsidRDefault="00023A06" w:rsidP="00023A06">
            <w:r>
              <w:t>04</w:t>
            </w:r>
          </w:p>
        </w:tc>
        <w:tc>
          <w:tcPr>
            <w:tcW w:w="1728" w:type="dxa"/>
          </w:tcPr>
          <w:p w14:paraId="3E7FA68E" w14:textId="77777777" w:rsidR="00023A06" w:rsidRDefault="00023A06" w:rsidP="00023A06">
            <w:r>
              <w:t>Schalenfrüchte (z. B. Haselnuss) und Erzeugnisse</w:t>
            </w:r>
          </w:p>
        </w:tc>
        <w:tc>
          <w:tcPr>
            <w:tcW w:w="1728" w:type="dxa"/>
          </w:tcPr>
          <w:p w14:paraId="42255F3E" w14:textId="64E83B38" w:rsidR="00023A06" w:rsidRDefault="00023A06" w:rsidP="00023A06">
            <w:sdt>
              <w:sdtPr>
                <w:id w:val="-25606756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28" w:type="dxa"/>
          </w:tcPr>
          <w:p w14:paraId="2EC39635" w14:textId="5184D4F4" w:rsidR="00023A06" w:rsidRDefault="00023A06" w:rsidP="00023A06">
            <w:sdt>
              <w:sdtPr>
                <w:id w:val="-213161964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64" w:type="dxa"/>
          </w:tcPr>
          <w:p w14:paraId="20662A13" w14:textId="77777777" w:rsidR="00023A06" w:rsidRDefault="00023A06" w:rsidP="00023A06"/>
        </w:tc>
      </w:tr>
      <w:tr w:rsidR="00023A06" w14:paraId="1A274E5C" w14:textId="77777777" w:rsidTr="00D10F28">
        <w:tc>
          <w:tcPr>
            <w:tcW w:w="1728" w:type="dxa"/>
          </w:tcPr>
          <w:p w14:paraId="752369FB" w14:textId="77777777" w:rsidR="00023A06" w:rsidRDefault="00023A06" w:rsidP="00023A06">
            <w:r>
              <w:t>05</w:t>
            </w:r>
          </w:p>
        </w:tc>
        <w:tc>
          <w:tcPr>
            <w:tcW w:w="1728" w:type="dxa"/>
          </w:tcPr>
          <w:p w14:paraId="6AA5B51F" w14:textId="77777777" w:rsidR="00023A06" w:rsidRDefault="00023A06" w:rsidP="00023A06">
            <w:r>
              <w:t>Milch und Erzeugnisse (einschließlich Laktose)</w:t>
            </w:r>
          </w:p>
        </w:tc>
        <w:tc>
          <w:tcPr>
            <w:tcW w:w="1728" w:type="dxa"/>
          </w:tcPr>
          <w:p w14:paraId="722258AD" w14:textId="2F680D3A" w:rsidR="00023A06" w:rsidRDefault="00023A06" w:rsidP="00023A06">
            <w:sdt>
              <w:sdtPr>
                <w:id w:val="-74033024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28" w:type="dxa"/>
          </w:tcPr>
          <w:p w14:paraId="2AB0CCB3" w14:textId="5F9C6C67" w:rsidR="00023A06" w:rsidRDefault="00023A06" w:rsidP="00023A06">
            <w:sdt>
              <w:sdtPr>
                <w:id w:val="-167339594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64" w:type="dxa"/>
          </w:tcPr>
          <w:p w14:paraId="5BA9BF93" w14:textId="77777777" w:rsidR="00023A06" w:rsidRDefault="00023A06" w:rsidP="00023A06"/>
        </w:tc>
      </w:tr>
      <w:tr w:rsidR="00023A06" w14:paraId="65426726" w14:textId="77777777" w:rsidTr="00D10F28">
        <w:tc>
          <w:tcPr>
            <w:tcW w:w="1728" w:type="dxa"/>
          </w:tcPr>
          <w:p w14:paraId="70F5DEBC" w14:textId="77777777" w:rsidR="00023A06" w:rsidRDefault="00023A06" w:rsidP="00023A06">
            <w:r>
              <w:t>06</w:t>
            </w:r>
          </w:p>
        </w:tc>
        <w:tc>
          <w:tcPr>
            <w:tcW w:w="1728" w:type="dxa"/>
          </w:tcPr>
          <w:p w14:paraId="236EBECC" w14:textId="77777777" w:rsidR="00023A06" w:rsidRDefault="00023A06" w:rsidP="00023A06">
            <w:r>
              <w:t>Soja und Erzeugnisse</w:t>
            </w:r>
          </w:p>
        </w:tc>
        <w:tc>
          <w:tcPr>
            <w:tcW w:w="1728" w:type="dxa"/>
          </w:tcPr>
          <w:p w14:paraId="6A9A4C2F" w14:textId="4F001C40" w:rsidR="00023A06" w:rsidRDefault="00023A06" w:rsidP="00023A06">
            <w:sdt>
              <w:sdtPr>
                <w:id w:val="139293187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28" w:type="dxa"/>
          </w:tcPr>
          <w:p w14:paraId="3C698A21" w14:textId="14D7238B" w:rsidR="00023A06" w:rsidRDefault="00023A06" w:rsidP="00023A06">
            <w:sdt>
              <w:sdtPr>
                <w:id w:val="11534575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64" w:type="dxa"/>
          </w:tcPr>
          <w:p w14:paraId="37E4F2C6" w14:textId="77777777" w:rsidR="00023A06" w:rsidRDefault="00023A06" w:rsidP="00023A06"/>
        </w:tc>
      </w:tr>
      <w:tr w:rsidR="00023A06" w14:paraId="4D26B0B9" w14:textId="77777777" w:rsidTr="00D10F28">
        <w:tc>
          <w:tcPr>
            <w:tcW w:w="1728" w:type="dxa"/>
          </w:tcPr>
          <w:p w14:paraId="3F7C191C" w14:textId="77777777" w:rsidR="00023A06" w:rsidRDefault="00023A06" w:rsidP="00023A06">
            <w:r>
              <w:t>15</w:t>
            </w:r>
          </w:p>
        </w:tc>
        <w:tc>
          <w:tcPr>
            <w:tcW w:w="1728" w:type="dxa"/>
          </w:tcPr>
          <w:p w14:paraId="16DC2E20" w14:textId="77777777" w:rsidR="00023A06" w:rsidRDefault="00023A06" w:rsidP="00023A06">
            <w:r>
              <w:t>Sonstige (bitte spezifizieren)</w:t>
            </w:r>
          </w:p>
        </w:tc>
        <w:tc>
          <w:tcPr>
            <w:tcW w:w="1728" w:type="dxa"/>
          </w:tcPr>
          <w:p w14:paraId="17E24B22" w14:textId="35A0D6BB" w:rsidR="00023A06" w:rsidRDefault="00023A06" w:rsidP="00023A06">
            <w:sdt>
              <w:sdtPr>
                <w:id w:val="371356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28" w:type="dxa"/>
          </w:tcPr>
          <w:p w14:paraId="5F691218" w14:textId="0C2754D5" w:rsidR="00023A06" w:rsidRDefault="00023A06" w:rsidP="00023A06">
            <w:sdt>
              <w:sdtPr>
                <w:id w:val="-50174481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64" w:type="dxa"/>
          </w:tcPr>
          <w:p w14:paraId="5CE80C24" w14:textId="77777777" w:rsidR="00023A06" w:rsidRDefault="00023A06" w:rsidP="00023A06"/>
        </w:tc>
      </w:tr>
    </w:tbl>
    <w:p w14:paraId="40289CC0" w14:textId="77777777" w:rsidR="00023A06" w:rsidRDefault="00D10F28" w:rsidP="00D10F28">
      <w:r>
        <w:br/>
      </w:r>
    </w:p>
    <w:p w14:paraId="60567568" w14:textId="711239C1" w:rsidR="00D10F28" w:rsidRPr="00023A06" w:rsidRDefault="00D10F28" w:rsidP="00D10F28">
      <w:pPr>
        <w:rPr>
          <w:b/>
          <w:bCs/>
        </w:rPr>
      </w:pPr>
      <w:r w:rsidRPr="00023A06">
        <w:rPr>
          <w:b/>
          <w:bCs/>
        </w:rPr>
        <w:lastRenderedPageBreak/>
        <w:t>Erklärung des Lieferanten</w:t>
      </w:r>
    </w:p>
    <w:p w14:paraId="6FE30C91" w14:textId="77777777" w:rsidR="00D10F28" w:rsidRDefault="00D10F28" w:rsidP="00D10F28">
      <w:r>
        <w:t>Wir versichern hiermit die Richtigkeit aller Angaben. Änderungen am Produkt, insbesondere hinsichtlich Rezeptur, Rohstoffe oder Herstellungsprozesse, werden unverzüglich und unaufgefordert schriftlich mitgeteilt.</w:t>
      </w:r>
      <w:r>
        <w:br/>
      </w:r>
      <w:r>
        <w:br/>
        <w:t>Wir erklären uns bereit, Ihnen im Bedarfsfall alle erforderlichen Informationen und Unterlagen zur Verfügung zu stellen, damit Sie Ihren Verpflichtungen hinsichtlich Rückverfolgbarkeit und Produktsicherheit vollständig nachkommen können.</w:t>
      </w:r>
    </w:p>
    <w:p w14:paraId="74660531" w14:textId="6D10733F" w:rsidR="00D10F28" w:rsidRPr="00D10F28" w:rsidRDefault="00D10F28" w:rsidP="00D10F28">
      <w:pPr>
        <w:rPr>
          <w:b/>
          <w:bCs/>
        </w:rPr>
      </w:pPr>
      <w:r>
        <w:br/>
      </w:r>
      <w:r w:rsidRPr="00D10F28">
        <w:rPr>
          <w:b/>
          <w:bCs/>
        </w:rPr>
        <w:t>GVO-Erklärung</w:t>
      </w:r>
    </w:p>
    <w:p w14:paraId="2F839F6A" w14:textId="77777777" w:rsidR="00B558A1" w:rsidRDefault="00D10F28" w:rsidP="00D10F28">
      <w:r>
        <w:t>Wir bestätigen, dass die gelieferten Rohstoffe, Rohstoffmischungen bzw. Lebensmittel den geltenden gesetzlichen Anforderungen entsprechen, insbesondere:</w:t>
      </w:r>
    </w:p>
    <w:p w14:paraId="7336D98C" w14:textId="77777777" w:rsidR="00B558A1" w:rsidRDefault="00D10F28" w:rsidP="00B558A1">
      <w:pPr>
        <w:pStyle w:val="Listenabsatz"/>
        <w:numPr>
          <w:ilvl w:val="0"/>
          <w:numId w:val="1"/>
        </w:numPr>
      </w:pPr>
      <w:r>
        <w:t>Verordnung (EG) Nr. 1829/2003 und 1830/2003 (GVO)</w:t>
      </w:r>
    </w:p>
    <w:p w14:paraId="6196656F" w14:textId="77777777" w:rsidR="00B558A1" w:rsidRDefault="00D10F28" w:rsidP="00B558A1">
      <w:pPr>
        <w:pStyle w:val="Listenabsatz"/>
        <w:numPr>
          <w:ilvl w:val="0"/>
          <w:numId w:val="1"/>
        </w:numPr>
      </w:pPr>
      <w:r>
        <w:t>keine Kennzeichnungspflicht gemäß GVO-Verordnungen besteht</w:t>
      </w:r>
    </w:p>
    <w:p w14:paraId="441A8268" w14:textId="77777777" w:rsidR="00B558A1" w:rsidRDefault="00D10F28" w:rsidP="00B558A1">
      <w:pPr>
        <w:pStyle w:val="Listenabsatz"/>
        <w:numPr>
          <w:ilvl w:val="0"/>
          <w:numId w:val="1"/>
        </w:numPr>
      </w:pPr>
      <w:r>
        <w:t>die Produkte keine gentechnisch veränderten Organismen enthalten, daraus bestehen oder daraus hergestellt wurden</w:t>
      </w:r>
    </w:p>
    <w:p w14:paraId="33A517C2" w14:textId="77777777" w:rsidR="00B558A1" w:rsidRDefault="00D10F28" w:rsidP="00B558A1">
      <w:pPr>
        <w:pStyle w:val="Listenabsatz"/>
        <w:numPr>
          <w:ilvl w:val="0"/>
          <w:numId w:val="1"/>
        </w:numPr>
      </w:pPr>
      <w:r>
        <w:t>es wurden keine ionisierenden Strahlen angewendet</w:t>
      </w:r>
    </w:p>
    <w:p w14:paraId="0E99C955" w14:textId="77777777" w:rsidR="00B558A1" w:rsidRDefault="00D10F28" w:rsidP="00B558A1">
      <w:pPr>
        <w:pStyle w:val="Listenabsatz"/>
        <w:numPr>
          <w:ilvl w:val="0"/>
          <w:numId w:val="1"/>
        </w:numPr>
      </w:pPr>
      <w:r>
        <w:t>die Anforderungen der relevanten lebensmittelrechtlichen Vorschriften werden eingehalten</w:t>
      </w:r>
    </w:p>
    <w:p w14:paraId="08E22602" w14:textId="1A76A748" w:rsidR="00D10F28" w:rsidRDefault="00D10F28" w:rsidP="00B558A1">
      <w:pPr>
        <w:pStyle w:val="Listenabsatz"/>
        <w:numPr>
          <w:ilvl w:val="0"/>
          <w:numId w:val="1"/>
        </w:numPr>
      </w:pPr>
      <w:r>
        <w:t>mikrobiologische Anforderungen gemäß Ph. Eur. (aktuelle Ausgabe), Kategorie C werden erfüllt (sofern zutreffend)</w:t>
      </w:r>
    </w:p>
    <w:p w14:paraId="6107547E" w14:textId="77777777" w:rsidR="00D10F28" w:rsidRDefault="00D10F28" w:rsidP="00D10F28"/>
    <w:p w14:paraId="66D8E248" w14:textId="2B9DD529" w:rsidR="00D10F28" w:rsidRDefault="00D10F28" w:rsidP="00D10F28">
      <w:r>
        <w:br/>
        <w:t>Ort / Datum:</w:t>
      </w:r>
      <w:r>
        <w:br/>
      </w:r>
    </w:p>
    <w:p w14:paraId="296DCFE8" w14:textId="77777777" w:rsidR="00D10F28" w:rsidRDefault="00D10F28" w:rsidP="00D10F28">
      <w:r>
        <w:t>…………………………………………………………………………………………………………………………</w:t>
      </w:r>
    </w:p>
    <w:p w14:paraId="74CDB266" w14:textId="77777777" w:rsidR="00D10F28" w:rsidRDefault="00D10F28" w:rsidP="00D10F28">
      <w:r>
        <w:br/>
        <w:t>Unterschrift / Firmenstempel:</w:t>
      </w:r>
      <w:r>
        <w:br/>
      </w:r>
    </w:p>
    <w:p w14:paraId="1241D8F6" w14:textId="77777777" w:rsidR="00D10F28" w:rsidRDefault="00D10F28" w:rsidP="00D10F28">
      <w:r>
        <w:t>…………………………………………………………………………………………………………………………</w:t>
      </w:r>
    </w:p>
    <w:p w14:paraId="4A4D4D81" w14:textId="77777777" w:rsidR="00D10F28" w:rsidRPr="00D10F28" w:rsidRDefault="00D10F28" w:rsidP="00D10F28"/>
    <w:sectPr w:rsidR="00D10F28" w:rsidRPr="00D10F28" w:rsidSect="00A251AB">
      <w:headerReference w:type="default" r:id="rId8"/>
      <w:footerReference w:type="default" r:id="rId9"/>
      <w:pgSz w:w="11906" w:h="16838"/>
      <w:pgMar w:top="1247" w:right="1134" w:bottom="425" w:left="1134" w:header="284"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36A20" w14:textId="77777777" w:rsidR="002071FB" w:rsidRDefault="002071FB" w:rsidP="00053CDA">
      <w:pPr>
        <w:spacing w:after="0" w:line="240" w:lineRule="auto"/>
      </w:pPr>
      <w:r>
        <w:separator/>
      </w:r>
    </w:p>
  </w:endnote>
  <w:endnote w:type="continuationSeparator" w:id="0">
    <w:p w14:paraId="549574BB" w14:textId="77777777" w:rsidR="002071FB" w:rsidRDefault="002071FB" w:rsidP="00053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38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5"/>
      <w:gridCol w:w="7537"/>
    </w:tblGrid>
    <w:tr w:rsidR="00D10F28" w14:paraId="07805C90" w14:textId="77777777" w:rsidTr="00D10F28">
      <w:trPr>
        <w:trHeight w:val="170"/>
      </w:trPr>
      <w:tc>
        <w:tcPr>
          <w:tcW w:w="2845" w:type="dxa"/>
        </w:tcPr>
        <w:p w14:paraId="3061D388" w14:textId="77777777" w:rsidR="00D10F28" w:rsidRPr="00C8319C" w:rsidRDefault="00D10F28" w:rsidP="00B81A6A">
          <w:pPr>
            <w:pStyle w:val="Kopfzeile"/>
            <w:tabs>
              <w:tab w:val="clear" w:pos="9072"/>
              <w:tab w:val="right" w:pos="14601"/>
            </w:tabs>
            <w:rPr>
              <w:b/>
              <w:bCs/>
            </w:rPr>
          </w:pPr>
        </w:p>
      </w:tc>
      <w:tc>
        <w:tcPr>
          <w:tcW w:w="7537" w:type="dxa"/>
        </w:tcPr>
        <w:p w14:paraId="33FCE23F" w14:textId="48F50355" w:rsidR="00D10F28" w:rsidRDefault="00D10F28" w:rsidP="00D10F28">
          <w:pPr>
            <w:pStyle w:val="Kopfzeile"/>
            <w:tabs>
              <w:tab w:val="clear" w:pos="9072"/>
              <w:tab w:val="center" w:pos="2627"/>
              <w:tab w:val="right" w:pos="5254"/>
              <w:tab w:val="right" w:pos="14601"/>
            </w:tabs>
            <w:jc w:val="right"/>
          </w:pPr>
          <w:r>
            <w:t xml:space="preserve">Seite </w:t>
          </w:r>
          <w:r>
            <w:fldChar w:fldCharType="begin"/>
          </w:r>
          <w:r>
            <w:instrText xml:space="preserve"> PAGE  \* Arabic  \* MERGEFORMAT </w:instrText>
          </w:r>
          <w:r>
            <w:fldChar w:fldCharType="separate"/>
          </w:r>
          <w:r>
            <w:t>1</w:t>
          </w:r>
          <w:r>
            <w:rPr>
              <w:noProof/>
            </w:rPr>
            <w:fldChar w:fldCharType="end"/>
          </w:r>
          <w:r>
            <w:t xml:space="preserve"> von </w:t>
          </w:r>
          <w:fldSimple w:instr=" NUMPAGES   \* MERGEFORMAT ">
            <w:r>
              <w:t>1</w:t>
            </w:r>
          </w:fldSimple>
        </w:p>
      </w:tc>
    </w:tr>
  </w:tbl>
  <w:p w14:paraId="6C54D05E" w14:textId="133FEBFF" w:rsidR="00E92A42" w:rsidRPr="00B81A6A" w:rsidRDefault="00E92A42" w:rsidP="00B81A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C0F45" w14:textId="77777777" w:rsidR="002071FB" w:rsidRDefault="002071FB" w:rsidP="00053CDA">
      <w:pPr>
        <w:spacing w:after="0" w:line="240" w:lineRule="auto"/>
      </w:pPr>
      <w:r>
        <w:separator/>
      </w:r>
    </w:p>
  </w:footnote>
  <w:footnote w:type="continuationSeparator" w:id="0">
    <w:p w14:paraId="1224994D" w14:textId="77777777" w:rsidR="002071FB" w:rsidRDefault="002071FB" w:rsidP="00053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122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917"/>
      <w:gridCol w:w="3630"/>
    </w:tblGrid>
    <w:tr w:rsidR="000A5090" w14:paraId="74C00171" w14:textId="77777777" w:rsidTr="000A5090">
      <w:trPr>
        <w:trHeight w:val="744"/>
      </w:trPr>
      <w:tc>
        <w:tcPr>
          <w:tcW w:w="4679" w:type="dxa"/>
        </w:tcPr>
        <w:p w14:paraId="6748BD99" w14:textId="44932615" w:rsidR="000A5090" w:rsidRDefault="006D6051" w:rsidP="000A5090">
          <w:pPr>
            <w:pStyle w:val="Kopfzeile"/>
            <w:tabs>
              <w:tab w:val="clear" w:pos="9072"/>
              <w:tab w:val="right" w:pos="14601"/>
            </w:tabs>
          </w:pPr>
          <w:r>
            <w:rPr>
              <w:noProof/>
            </w:rPr>
            <w:drawing>
              <wp:anchor distT="0" distB="0" distL="114300" distR="114300" simplePos="0" relativeHeight="251658240" behindDoc="1" locked="0" layoutInCell="1" allowOverlap="1" wp14:anchorId="5C28C021" wp14:editId="1DCBB6D1">
                <wp:simplePos x="0" y="0"/>
                <wp:positionH relativeFrom="page">
                  <wp:posOffset>273685</wp:posOffset>
                </wp:positionH>
                <wp:positionV relativeFrom="paragraph">
                  <wp:posOffset>66675</wp:posOffset>
                </wp:positionV>
                <wp:extent cx="1562100" cy="379095"/>
                <wp:effectExtent l="0" t="0" r="0" b="1905"/>
                <wp:wrapSquare wrapText="bothSides"/>
                <wp:docPr id="9024261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26193" name="Grafik 902426193"/>
                        <pic:cNvPicPr/>
                      </pic:nvPicPr>
                      <pic:blipFill>
                        <a:blip r:embed="rId1">
                          <a:extLst>
                            <a:ext uri="{28A0092B-C50C-407E-A947-70E740481C1C}">
                              <a14:useLocalDpi xmlns:a14="http://schemas.microsoft.com/office/drawing/2010/main" val="0"/>
                            </a:ext>
                          </a:extLst>
                        </a:blip>
                        <a:stretch>
                          <a:fillRect/>
                        </a:stretch>
                      </pic:blipFill>
                      <pic:spPr>
                        <a:xfrm>
                          <a:off x="0" y="0"/>
                          <a:ext cx="1562100" cy="379095"/>
                        </a:xfrm>
                        <a:prstGeom prst="rect">
                          <a:avLst/>
                        </a:prstGeom>
                      </pic:spPr>
                    </pic:pic>
                  </a:graphicData>
                </a:graphic>
                <wp14:sizeRelH relativeFrom="margin">
                  <wp14:pctWidth>0</wp14:pctWidth>
                </wp14:sizeRelH>
                <wp14:sizeRelV relativeFrom="margin">
                  <wp14:pctHeight>0</wp14:pctHeight>
                </wp14:sizeRelV>
              </wp:anchor>
            </w:drawing>
          </w:r>
        </w:p>
      </w:tc>
      <w:tc>
        <w:tcPr>
          <w:tcW w:w="2917" w:type="dxa"/>
        </w:tcPr>
        <w:p w14:paraId="6C9E7810" w14:textId="77777777" w:rsidR="000A5090" w:rsidRDefault="000A5090" w:rsidP="000A5090">
          <w:pPr>
            <w:pStyle w:val="Kopfzeile"/>
            <w:tabs>
              <w:tab w:val="clear" w:pos="9072"/>
              <w:tab w:val="right" w:pos="14601"/>
            </w:tabs>
          </w:pPr>
        </w:p>
        <w:p w14:paraId="1670E3B8" w14:textId="44C7209D" w:rsidR="000A5090" w:rsidRPr="00C8319C" w:rsidRDefault="00D10F28" w:rsidP="00745F9D">
          <w:pPr>
            <w:pStyle w:val="Kopfzeile"/>
            <w:tabs>
              <w:tab w:val="clear" w:pos="9072"/>
              <w:tab w:val="right" w:pos="14601"/>
            </w:tabs>
            <w:rPr>
              <w:b/>
              <w:bCs/>
            </w:rPr>
          </w:pPr>
          <w:r>
            <w:rPr>
              <w:b/>
              <w:bCs/>
            </w:rPr>
            <w:t>Allergenfragebogen GVO</w:t>
          </w:r>
        </w:p>
      </w:tc>
      <w:tc>
        <w:tcPr>
          <w:tcW w:w="3630" w:type="dxa"/>
        </w:tcPr>
        <w:p w14:paraId="03DCBE86" w14:textId="34463236" w:rsidR="000A5090" w:rsidRDefault="000A5090" w:rsidP="000A5090">
          <w:pPr>
            <w:pStyle w:val="Kopfzeile"/>
            <w:tabs>
              <w:tab w:val="right" w:pos="14601"/>
            </w:tabs>
            <w:jc w:val="right"/>
          </w:pPr>
          <w:r>
            <w:t>F</w:t>
          </w:r>
          <w:r w:rsidR="006D6051">
            <w:t>B</w:t>
          </w:r>
          <w:r>
            <w:t>-</w:t>
          </w:r>
          <w:r w:rsidR="00D10F28">
            <w:t>EK</w:t>
          </w:r>
          <w:r>
            <w:t>-</w:t>
          </w:r>
          <w:r w:rsidR="00071B6B">
            <w:t>00</w:t>
          </w:r>
          <w:r w:rsidR="00D10F28">
            <w:t>4</w:t>
          </w:r>
        </w:p>
        <w:p w14:paraId="4685C264" w14:textId="289D5C55" w:rsidR="000A5090" w:rsidRDefault="000A5090" w:rsidP="000A5090">
          <w:pPr>
            <w:pStyle w:val="Kopfzeile"/>
            <w:tabs>
              <w:tab w:val="right" w:pos="14601"/>
            </w:tabs>
            <w:jc w:val="right"/>
          </w:pPr>
          <w:r>
            <w:t>Versi</w:t>
          </w:r>
          <w:r w:rsidR="00D10F28">
            <w:t>on</w:t>
          </w:r>
          <w:r>
            <w:t xml:space="preserve"> 00</w:t>
          </w:r>
          <w:r w:rsidR="00D10F28">
            <w:t>2</w:t>
          </w:r>
        </w:p>
        <w:p w14:paraId="147F5A83" w14:textId="067E94A8" w:rsidR="000A5090" w:rsidRDefault="000A5090" w:rsidP="000A5090">
          <w:pPr>
            <w:pStyle w:val="Kopfzeile"/>
            <w:tabs>
              <w:tab w:val="clear" w:pos="9072"/>
              <w:tab w:val="right" w:pos="14601"/>
            </w:tabs>
            <w:jc w:val="right"/>
          </w:pPr>
          <w:r>
            <w:t xml:space="preserve">Bearbeiter: </w:t>
          </w:r>
          <w:r w:rsidR="001A576B">
            <w:t>S. Teuscher</w:t>
          </w:r>
        </w:p>
      </w:tc>
    </w:tr>
  </w:tbl>
  <w:p w14:paraId="6C54D05D" w14:textId="637EA812" w:rsidR="00D148FB" w:rsidRDefault="00D148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E305E"/>
    <w:multiLevelType w:val="hybridMultilevel"/>
    <w:tmpl w:val="8684E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155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1B"/>
    <w:rsid w:val="00023A06"/>
    <w:rsid w:val="00053CDA"/>
    <w:rsid w:val="00071B6B"/>
    <w:rsid w:val="000A5090"/>
    <w:rsid w:val="000E5309"/>
    <w:rsid w:val="000F5FD0"/>
    <w:rsid w:val="001466E3"/>
    <w:rsid w:val="00187935"/>
    <w:rsid w:val="001A576B"/>
    <w:rsid w:val="001B2CB7"/>
    <w:rsid w:val="002071FB"/>
    <w:rsid w:val="002F5CA5"/>
    <w:rsid w:val="003751F8"/>
    <w:rsid w:val="00386912"/>
    <w:rsid w:val="004E1C57"/>
    <w:rsid w:val="004E1E6B"/>
    <w:rsid w:val="00555CCB"/>
    <w:rsid w:val="006D6051"/>
    <w:rsid w:val="00745F9D"/>
    <w:rsid w:val="009225CF"/>
    <w:rsid w:val="00A251AB"/>
    <w:rsid w:val="00A72D1B"/>
    <w:rsid w:val="00B558A1"/>
    <w:rsid w:val="00B81A6A"/>
    <w:rsid w:val="00C67773"/>
    <w:rsid w:val="00CA0DFF"/>
    <w:rsid w:val="00D10F28"/>
    <w:rsid w:val="00D148FB"/>
    <w:rsid w:val="00D74EC3"/>
    <w:rsid w:val="00DC10FF"/>
    <w:rsid w:val="00E92A42"/>
    <w:rsid w:val="00F700CD"/>
    <w:rsid w:val="00F96D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4D02A"/>
  <w15:docId w15:val="{0620C8EA-927A-476D-9D7D-47064722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E6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53C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3CDA"/>
  </w:style>
  <w:style w:type="paragraph" w:styleId="Fuzeile">
    <w:name w:val="footer"/>
    <w:basedOn w:val="Standard"/>
    <w:link w:val="FuzeileZchn"/>
    <w:uiPriority w:val="99"/>
    <w:unhideWhenUsed/>
    <w:rsid w:val="00053C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3CDA"/>
  </w:style>
  <w:style w:type="character" w:styleId="Platzhaltertext">
    <w:name w:val="Placeholder Text"/>
    <w:basedOn w:val="Absatz-Standardschriftart"/>
    <w:uiPriority w:val="99"/>
    <w:semiHidden/>
    <w:rsid w:val="00E92A42"/>
    <w:rPr>
      <w:color w:val="808080"/>
    </w:rPr>
  </w:style>
  <w:style w:type="paragraph" w:styleId="Sprechblasentext">
    <w:name w:val="Balloon Text"/>
    <w:basedOn w:val="Standard"/>
    <w:link w:val="SprechblasentextZchn"/>
    <w:uiPriority w:val="99"/>
    <w:semiHidden/>
    <w:unhideWhenUsed/>
    <w:rsid w:val="00E92A4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2A42"/>
    <w:rPr>
      <w:rFonts w:ascii="Tahoma" w:hAnsi="Tahoma" w:cs="Tahoma"/>
      <w:sz w:val="16"/>
      <w:szCs w:val="16"/>
    </w:rPr>
  </w:style>
  <w:style w:type="table" w:styleId="Tabellenraster">
    <w:name w:val="Table Grid"/>
    <w:basedOn w:val="NormaleTabelle"/>
    <w:uiPriority w:val="59"/>
    <w:rsid w:val="000A5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55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0292">
      <w:bodyDiv w:val="1"/>
      <w:marLeft w:val="0"/>
      <w:marRight w:val="0"/>
      <w:marTop w:val="0"/>
      <w:marBottom w:val="0"/>
      <w:divBdr>
        <w:top w:val="none" w:sz="0" w:space="0" w:color="auto"/>
        <w:left w:val="none" w:sz="0" w:space="0" w:color="auto"/>
        <w:bottom w:val="none" w:sz="0" w:space="0" w:color="auto"/>
        <w:right w:val="none" w:sz="0" w:space="0" w:color="auto"/>
      </w:divBdr>
    </w:div>
    <w:div w:id="316610166">
      <w:bodyDiv w:val="1"/>
      <w:marLeft w:val="0"/>
      <w:marRight w:val="0"/>
      <w:marTop w:val="0"/>
      <w:marBottom w:val="0"/>
      <w:divBdr>
        <w:top w:val="none" w:sz="0" w:space="0" w:color="auto"/>
        <w:left w:val="none" w:sz="0" w:space="0" w:color="auto"/>
        <w:bottom w:val="none" w:sz="0" w:space="0" w:color="auto"/>
        <w:right w:val="none" w:sz="0" w:space="0" w:color="auto"/>
      </w:divBdr>
    </w:div>
    <w:div w:id="45240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D71F0-3320-4CC6-8284-C6A258D5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1931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e.engelmann</dc:creator>
  <cp:lastModifiedBy>Susann Teuscher</cp:lastModifiedBy>
  <cp:revision>9</cp:revision>
  <cp:lastPrinted>2019-02-22T08:24:00Z</cp:lastPrinted>
  <dcterms:created xsi:type="dcterms:W3CDTF">2026-02-10T13:21:00Z</dcterms:created>
  <dcterms:modified xsi:type="dcterms:W3CDTF">2026-03-17T08:14:00Z</dcterms:modified>
</cp:coreProperties>
</file>